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EAD4C" w14:textId="46D7B739" w:rsidR="00EB631B" w:rsidRPr="00EB631B" w:rsidRDefault="00EB631B" w:rsidP="00EB631B">
      <w:pPr>
        <w:jc w:val="center"/>
        <w:rPr>
          <w:b/>
          <w:bCs/>
          <w:u w:val="single"/>
        </w:rPr>
      </w:pPr>
      <w:bookmarkStart w:id="0" w:name="_GoBack"/>
      <w:r w:rsidRPr="00EB631B">
        <w:rPr>
          <w:b/>
          <w:bCs/>
          <w:u w:val="single"/>
        </w:rPr>
        <w:t xml:space="preserve">Notice: SWAYAM courses for MOOCS for </w:t>
      </w:r>
      <w:r w:rsidR="00C30D2E">
        <w:rPr>
          <w:b/>
          <w:bCs/>
          <w:u w:val="single"/>
        </w:rPr>
        <w:t>5th</w:t>
      </w:r>
      <w:r w:rsidRPr="00EB631B">
        <w:rPr>
          <w:b/>
          <w:bCs/>
          <w:u w:val="single"/>
        </w:rPr>
        <w:t xml:space="preserve"> semester </w:t>
      </w:r>
      <w:r w:rsidR="008B77DE">
        <w:rPr>
          <w:b/>
          <w:bCs/>
          <w:u w:val="single"/>
        </w:rPr>
        <w:t xml:space="preserve">CSE </w:t>
      </w:r>
      <w:r w:rsidRPr="00EB631B">
        <w:rPr>
          <w:b/>
          <w:bCs/>
          <w:u w:val="single"/>
        </w:rPr>
        <w:t>students</w:t>
      </w:r>
    </w:p>
    <w:bookmarkEnd w:id="0"/>
    <w:p w14:paraId="2A99C849" w14:textId="21601BDA" w:rsidR="00126711" w:rsidRDefault="006E3CAD" w:rsidP="00EB631B">
      <w:pPr>
        <w:jc w:val="both"/>
      </w:pPr>
      <w:r>
        <w:t xml:space="preserve">The following are suggested courses for MOOCS through the SWAYAM platform for the students who </w:t>
      </w:r>
      <w:r w:rsidR="00C30D2E">
        <w:t>are in 5</w:t>
      </w:r>
      <w:r w:rsidR="00C30D2E" w:rsidRPr="00C30D2E">
        <w:rPr>
          <w:vertAlign w:val="superscript"/>
        </w:rPr>
        <w:t>th</w:t>
      </w:r>
      <w:r w:rsidR="00C30D2E">
        <w:t xml:space="preserve"> semester</w:t>
      </w:r>
      <w:r>
        <w:t xml:space="preserve"> in J</w:t>
      </w:r>
      <w:r w:rsidR="00C30D2E">
        <w:t>uly2024-Dec</w:t>
      </w:r>
      <w:r>
        <w:t>2024 session</w:t>
      </w:r>
      <w:r w:rsidR="008B77DE">
        <w:t xml:space="preserve"> (CSE Core students)</w:t>
      </w:r>
      <w:r>
        <w:t>. Students are advised to enrol for the same within the deadlines of registration for the given courses.</w:t>
      </w:r>
      <w:r w:rsidR="00EB631B">
        <w:t xml:space="preserve"> Note that MOOCS marks will be allotted based on performance of students at the final exams of the courses registered. All students have to give a presentation on what they are learning from the course which will be held after the mid term exams, exact dates will be announced later.</w:t>
      </w:r>
    </w:p>
    <w:p w14:paraId="4B504245" w14:textId="349784F2" w:rsidR="008B77DE" w:rsidRDefault="008B77DE" w:rsidP="00EB631B">
      <w:pPr>
        <w:jc w:val="both"/>
      </w:pPr>
      <w:r w:rsidRPr="008B77DE">
        <w:rPr>
          <w:b/>
        </w:rPr>
        <w:t>For AI/ML students:</w:t>
      </w:r>
      <w:r>
        <w:t xml:space="preserve"> While you can undergo a </w:t>
      </w:r>
      <w:proofErr w:type="spellStart"/>
      <w:r>
        <w:t>Swayam</w:t>
      </w:r>
      <w:proofErr w:type="spellEnd"/>
      <w:r>
        <w:t xml:space="preserve"> course for your personal </w:t>
      </w:r>
      <w:proofErr w:type="spellStart"/>
      <w:r>
        <w:t>upgradation</w:t>
      </w:r>
      <w:proofErr w:type="spellEnd"/>
      <w:r>
        <w:t xml:space="preserve">, your MOOCS course is mandatorily to be done through </w:t>
      </w:r>
      <w:proofErr w:type="spellStart"/>
      <w:r>
        <w:t>Coursera</w:t>
      </w:r>
      <w:proofErr w:type="spellEnd"/>
      <w:r>
        <w:t xml:space="preserve"> and you have to complete </w:t>
      </w:r>
      <w:proofErr w:type="spellStart"/>
      <w:r>
        <w:t>atleast</w:t>
      </w:r>
      <w:proofErr w:type="spellEnd"/>
      <w:r>
        <w:t xml:space="preserve"> two certifications</w:t>
      </w:r>
    </w:p>
    <w:p w14:paraId="3078DFAD" w14:textId="4611D352" w:rsidR="006900E0" w:rsidRPr="006900E0" w:rsidRDefault="008B77DE" w:rsidP="00EB631B">
      <w:pPr>
        <w:jc w:val="both"/>
        <w:rPr>
          <w:b/>
        </w:rPr>
      </w:pPr>
      <w:r>
        <w:rPr>
          <w:b/>
        </w:rPr>
        <w:t>Most of the courses in the curated list given below have</w:t>
      </w:r>
      <w:r w:rsidR="006900E0" w:rsidRPr="006900E0">
        <w:rPr>
          <w:b/>
        </w:rPr>
        <w:t xml:space="preserve"> been suggested by different employers who come for placement in the campus.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5663"/>
        <w:gridCol w:w="1490"/>
      </w:tblGrid>
      <w:tr w:rsidR="006E3CAD" w14:paraId="76BB6D51" w14:textId="118D9EF7" w:rsidTr="00E77D74">
        <w:tc>
          <w:tcPr>
            <w:tcW w:w="2011" w:type="dxa"/>
          </w:tcPr>
          <w:p w14:paraId="6655F0BD" w14:textId="41C0EE7E" w:rsidR="006E3CAD" w:rsidRDefault="006E3CAD">
            <w:r>
              <w:t>Course Name</w:t>
            </w:r>
          </w:p>
        </w:tc>
        <w:tc>
          <w:tcPr>
            <w:tcW w:w="5165" w:type="dxa"/>
          </w:tcPr>
          <w:p w14:paraId="0A0180EB" w14:textId="68CC9C21" w:rsidR="006E3CAD" w:rsidRDefault="006E3CAD">
            <w:r>
              <w:t>Link</w:t>
            </w:r>
          </w:p>
        </w:tc>
        <w:tc>
          <w:tcPr>
            <w:tcW w:w="1840" w:type="dxa"/>
          </w:tcPr>
          <w:p w14:paraId="011832F1" w14:textId="3CF92CF4" w:rsidR="006E3CAD" w:rsidRDefault="006E3CAD">
            <w:r>
              <w:t>Deadlines</w:t>
            </w:r>
          </w:p>
        </w:tc>
      </w:tr>
      <w:tr w:rsidR="006E3CAD" w14:paraId="52D0CB22" w14:textId="0836C439" w:rsidTr="00E77D74">
        <w:tc>
          <w:tcPr>
            <w:tcW w:w="2011" w:type="dxa"/>
          </w:tcPr>
          <w:p w14:paraId="103475A7" w14:textId="218BDF4F" w:rsidR="006E3CAD" w:rsidRDefault="00C30D2E">
            <w:r w:rsidRPr="00C30D2E">
              <w:t>Arts and Culture: Towards a New Management Paradigm</w:t>
            </w:r>
          </w:p>
        </w:tc>
        <w:tc>
          <w:tcPr>
            <w:tcW w:w="5165" w:type="dxa"/>
          </w:tcPr>
          <w:p w14:paraId="41C03522" w14:textId="706A2A49" w:rsidR="00EB631B" w:rsidRDefault="00C30D2E">
            <w:hyperlink r:id="rId4" w:history="1">
              <w:r w:rsidRPr="00C32C50">
                <w:rPr>
                  <w:rStyle w:val="Hyperlink"/>
                </w:rPr>
                <w:t>https://onlinecourses.swayam2.ac.in/imb24_mg60/preview</w:t>
              </w:r>
            </w:hyperlink>
          </w:p>
          <w:p w14:paraId="47924E40" w14:textId="60A1FEFE" w:rsidR="00C30D2E" w:rsidRDefault="00C30D2E"/>
        </w:tc>
        <w:tc>
          <w:tcPr>
            <w:tcW w:w="1840" w:type="dxa"/>
          </w:tcPr>
          <w:p w14:paraId="2436FCDA" w14:textId="0B71D58E" w:rsidR="00C30D2E" w:rsidRDefault="00C30D2E" w:rsidP="00C30D2E">
            <w:r>
              <w:t>Start Date :</w:t>
            </w:r>
            <w:r>
              <w:t>26 Jul 2024</w:t>
            </w:r>
          </w:p>
          <w:p w14:paraId="6C8F0797" w14:textId="75196EA9" w:rsidR="00C30D2E" w:rsidRDefault="00C30D2E" w:rsidP="00C30D2E">
            <w:r>
              <w:t>End Date :</w:t>
            </w:r>
            <w:r>
              <w:t>31 Oct 2024</w:t>
            </w:r>
          </w:p>
          <w:p w14:paraId="4623283D" w14:textId="6FCBF8B5" w:rsidR="00C30D2E" w:rsidRDefault="00C30D2E" w:rsidP="00C30D2E">
            <w:proofErr w:type="spellStart"/>
            <w:r>
              <w:t>Enrollment</w:t>
            </w:r>
            <w:proofErr w:type="spellEnd"/>
            <w:r>
              <w:t xml:space="preserve"> Ends : </w:t>
            </w:r>
            <w:r>
              <w:t>31 Aug 2024</w:t>
            </w:r>
          </w:p>
          <w:p w14:paraId="38128178" w14:textId="4E1EB77B" w:rsidR="006E3CAD" w:rsidRDefault="00C30D2E" w:rsidP="00C30D2E">
            <w:r>
              <w:t>Exam Date :</w:t>
            </w:r>
            <w:r>
              <w:t>15 Dec 2024 IST</w:t>
            </w:r>
          </w:p>
        </w:tc>
      </w:tr>
      <w:tr w:rsidR="006E3CAD" w14:paraId="6DD901FF" w14:textId="38FDAC5D" w:rsidTr="00E77D74">
        <w:tc>
          <w:tcPr>
            <w:tcW w:w="2011" w:type="dxa"/>
          </w:tcPr>
          <w:p w14:paraId="2F0DC80C" w14:textId="3B0433DD" w:rsidR="006E3CAD" w:rsidRDefault="00C30D2E">
            <w:r w:rsidRPr="00C30D2E">
              <w:t>English at the Workplace</w:t>
            </w:r>
          </w:p>
        </w:tc>
        <w:tc>
          <w:tcPr>
            <w:tcW w:w="5165" w:type="dxa"/>
          </w:tcPr>
          <w:p w14:paraId="5EF89846" w14:textId="70047BD5" w:rsidR="00E77D74" w:rsidRDefault="00C30D2E">
            <w:hyperlink r:id="rId5" w:history="1">
              <w:r w:rsidRPr="00C32C50">
                <w:rPr>
                  <w:rStyle w:val="Hyperlink"/>
                </w:rPr>
                <w:t>https://onlinecourses.swayam2.ac.in/nou24_lg67/preview</w:t>
              </w:r>
            </w:hyperlink>
          </w:p>
          <w:p w14:paraId="3EC02F07" w14:textId="6787C760" w:rsidR="00C30D2E" w:rsidRDefault="00C30D2E"/>
        </w:tc>
        <w:tc>
          <w:tcPr>
            <w:tcW w:w="1840" w:type="dxa"/>
          </w:tcPr>
          <w:p w14:paraId="7D707E39" w14:textId="3920A137" w:rsidR="00C30D2E" w:rsidRDefault="00C30D2E" w:rsidP="00C30D2E">
            <w:r>
              <w:t>Start Date :</w:t>
            </w:r>
            <w:r>
              <w:t>15 Jul 2024</w:t>
            </w:r>
          </w:p>
          <w:p w14:paraId="5FA75601" w14:textId="23DD8C69" w:rsidR="00C30D2E" w:rsidRDefault="00C30D2E" w:rsidP="00C30D2E">
            <w:r>
              <w:t>End Date :</w:t>
            </w:r>
            <w:r>
              <w:t>30 Nov 2024</w:t>
            </w:r>
          </w:p>
          <w:p w14:paraId="76CA4878" w14:textId="5E46F622" w:rsidR="006E3CAD" w:rsidRDefault="00C30D2E" w:rsidP="00C30D2E">
            <w:proofErr w:type="spellStart"/>
            <w:r>
              <w:t>Enrollment</w:t>
            </w:r>
            <w:proofErr w:type="spellEnd"/>
            <w:r>
              <w:t xml:space="preserve"> Ends :</w:t>
            </w:r>
            <w:r>
              <w:t>31 Aug 2024</w:t>
            </w:r>
          </w:p>
        </w:tc>
      </w:tr>
      <w:tr w:rsidR="006E3CAD" w14:paraId="1D4F91B5" w14:textId="494B17E2" w:rsidTr="00E77D74">
        <w:tc>
          <w:tcPr>
            <w:tcW w:w="2011" w:type="dxa"/>
          </w:tcPr>
          <w:p w14:paraId="392E8767" w14:textId="4E219A48" w:rsidR="006E3CAD" w:rsidRDefault="00AB131E">
            <w:r w:rsidRPr="00AB131E">
              <w:t>Body Language: Key to Professional Success</w:t>
            </w:r>
          </w:p>
        </w:tc>
        <w:tc>
          <w:tcPr>
            <w:tcW w:w="5165" w:type="dxa"/>
          </w:tcPr>
          <w:p w14:paraId="3470095F" w14:textId="52EA4946" w:rsidR="00E77D74" w:rsidRDefault="00AB131E">
            <w:hyperlink r:id="rId6" w:history="1">
              <w:r w:rsidRPr="00C32C50">
                <w:rPr>
                  <w:rStyle w:val="Hyperlink"/>
                </w:rPr>
                <w:t>https://onlinecourses.nptel.ac.in/noc24_hs162/preview</w:t>
              </w:r>
            </w:hyperlink>
          </w:p>
          <w:p w14:paraId="490D4652" w14:textId="5A38144F" w:rsidR="00AB131E" w:rsidRDefault="00AB131E"/>
        </w:tc>
        <w:tc>
          <w:tcPr>
            <w:tcW w:w="1840" w:type="dxa"/>
          </w:tcPr>
          <w:p w14:paraId="5C8FFDBD" w14:textId="3EB9FF26" w:rsidR="00AB131E" w:rsidRDefault="00AB131E" w:rsidP="00AB131E">
            <w:r>
              <w:t>Start Date :</w:t>
            </w:r>
            <w:r>
              <w:t>19 Aug 2024</w:t>
            </w:r>
          </w:p>
          <w:p w14:paraId="1B061CFF" w14:textId="0431FD38" w:rsidR="00AB131E" w:rsidRDefault="00AB131E" w:rsidP="00AB131E">
            <w:r>
              <w:t>End Date :</w:t>
            </w:r>
            <w:r>
              <w:t>13 Sep 2024</w:t>
            </w:r>
          </w:p>
          <w:p w14:paraId="5493143D" w14:textId="0B36BF38" w:rsidR="00AB131E" w:rsidRDefault="00AB131E" w:rsidP="00AB131E">
            <w:proofErr w:type="spellStart"/>
            <w:r>
              <w:t>Enrollment</w:t>
            </w:r>
            <w:proofErr w:type="spellEnd"/>
            <w:r>
              <w:t xml:space="preserve"> Ends :</w:t>
            </w:r>
            <w:r>
              <w:t>19 Aug 2024</w:t>
            </w:r>
          </w:p>
          <w:p w14:paraId="297C4B71" w14:textId="77777777" w:rsidR="00AB131E" w:rsidRDefault="00AB131E" w:rsidP="00AB131E">
            <w:r>
              <w:t>Exam Registration Ends :</w:t>
            </w:r>
            <w:r>
              <w:tab/>
              <w:t>30 Aug 2024</w:t>
            </w:r>
          </w:p>
          <w:p w14:paraId="60E00F58" w14:textId="4B7D782B" w:rsidR="006E3CAD" w:rsidRDefault="00AB131E" w:rsidP="00AB131E">
            <w:r>
              <w:t>Exam Date :</w:t>
            </w:r>
            <w:r>
              <w:t>26 Oct 2024 IST</w:t>
            </w:r>
          </w:p>
        </w:tc>
      </w:tr>
      <w:tr w:rsidR="006E3CAD" w14:paraId="29802BF3" w14:textId="0EB97F6F" w:rsidTr="00E77D74">
        <w:tc>
          <w:tcPr>
            <w:tcW w:w="2011" w:type="dxa"/>
          </w:tcPr>
          <w:p w14:paraId="10957F09" w14:textId="6097074A" w:rsidR="006E3CAD" w:rsidRDefault="00AB131E">
            <w:r w:rsidRPr="00AB131E">
              <w:t>Business Communication</w:t>
            </w:r>
          </w:p>
        </w:tc>
        <w:tc>
          <w:tcPr>
            <w:tcW w:w="5165" w:type="dxa"/>
          </w:tcPr>
          <w:p w14:paraId="53DF91E5" w14:textId="2CA2CD66" w:rsidR="00E77D74" w:rsidRDefault="00AB131E">
            <w:hyperlink r:id="rId7" w:history="1">
              <w:r w:rsidRPr="00C32C50">
                <w:rPr>
                  <w:rStyle w:val="Hyperlink"/>
                </w:rPr>
                <w:t>https://onlinecourses.swayam2.ac.in/imb24_mg111/preview</w:t>
              </w:r>
            </w:hyperlink>
          </w:p>
          <w:p w14:paraId="52372B2D" w14:textId="1769E0BE" w:rsidR="00AB131E" w:rsidRDefault="00AB131E"/>
        </w:tc>
        <w:tc>
          <w:tcPr>
            <w:tcW w:w="1840" w:type="dxa"/>
          </w:tcPr>
          <w:p w14:paraId="75938424" w14:textId="2A5A93DB" w:rsidR="00AB131E" w:rsidRDefault="00AB131E" w:rsidP="00AB131E">
            <w:r>
              <w:t>Start Date :</w:t>
            </w:r>
            <w:r>
              <w:t>15 Jul 2024</w:t>
            </w:r>
          </w:p>
          <w:p w14:paraId="37415E3A" w14:textId="0DF90D65" w:rsidR="00AB131E" w:rsidRDefault="00AB131E" w:rsidP="00AB131E">
            <w:r>
              <w:t>End Date :</w:t>
            </w:r>
            <w:r>
              <w:t>31 Oct 2024</w:t>
            </w:r>
          </w:p>
          <w:p w14:paraId="61C8A85E" w14:textId="77777777" w:rsidR="00AB131E" w:rsidRDefault="00AB131E" w:rsidP="00AB131E">
            <w:proofErr w:type="spellStart"/>
            <w:r>
              <w:lastRenderedPageBreak/>
              <w:t>Enrollment</w:t>
            </w:r>
            <w:proofErr w:type="spellEnd"/>
            <w:r>
              <w:t xml:space="preserve"> Ends :</w:t>
            </w:r>
            <w:r>
              <w:tab/>
              <w:t>31 Aug 2024</w:t>
            </w:r>
          </w:p>
          <w:p w14:paraId="7D5A7E57" w14:textId="212C29E1" w:rsidR="006E3CAD" w:rsidRDefault="00AB131E" w:rsidP="00AB131E">
            <w:r>
              <w:t>Exam Date :</w:t>
            </w:r>
            <w:r>
              <w:t>08 Dec 2024 IST</w:t>
            </w:r>
          </w:p>
        </w:tc>
      </w:tr>
      <w:tr w:rsidR="006E3CAD" w14:paraId="1EA4D120" w14:textId="13ADD894" w:rsidTr="00E77D74">
        <w:tc>
          <w:tcPr>
            <w:tcW w:w="2011" w:type="dxa"/>
          </w:tcPr>
          <w:p w14:paraId="3522D182" w14:textId="2FED8B04" w:rsidR="006E3CAD" w:rsidRDefault="00AB131E">
            <w:r w:rsidRPr="00AB131E">
              <w:lastRenderedPageBreak/>
              <w:t>Design Thinking and Innovation</w:t>
            </w:r>
          </w:p>
        </w:tc>
        <w:tc>
          <w:tcPr>
            <w:tcW w:w="5165" w:type="dxa"/>
          </w:tcPr>
          <w:p w14:paraId="2FEB1851" w14:textId="27A23304" w:rsidR="006114D1" w:rsidRDefault="00AB131E">
            <w:hyperlink r:id="rId8" w:history="1">
              <w:r w:rsidRPr="00C32C50">
                <w:rPr>
                  <w:rStyle w:val="Hyperlink"/>
                </w:rPr>
                <w:t>https://onlinecourses.swayam2.ac.in/aic23_ge17/preview</w:t>
              </w:r>
            </w:hyperlink>
          </w:p>
          <w:p w14:paraId="13CC45F7" w14:textId="1C096818" w:rsidR="00AB131E" w:rsidRDefault="00AB131E"/>
        </w:tc>
        <w:tc>
          <w:tcPr>
            <w:tcW w:w="1840" w:type="dxa"/>
          </w:tcPr>
          <w:p w14:paraId="0FCF1303" w14:textId="03671220" w:rsidR="00AB131E" w:rsidRDefault="006900E0" w:rsidP="00AB131E">
            <w:r>
              <w:t>Start Date :</w:t>
            </w:r>
            <w:r w:rsidR="00AB131E">
              <w:t>15 Jul 2024</w:t>
            </w:r>
          </w:p>
          <w:p w14:paraId="16190FE4" w14:textId="3CB08E48" w:rsidR="00AB131E" w:rsidRDefault="00AB131E" w:rsidP="00AB131E">
            <w:r>
              <w:t xml:space="preserve">End Date </w:t>
            </w:r>
            <w:r w:rsidR="006900E0">
              <w:t>:</w:t>
            </w:r>
            <w:r>
              <w:t>31 Oct 2024</w:t>
            </w:r>
          </w:p>
          <w:p w14:paraId="5A836156" w14:textId="77777777" w:rsidR="00AB131E" w:rsidRDefault="00AB131E" w:rsidP="00AB131E">
            <w:proofErr w:type="spellStart"/>
            <w:r>
              <w:t>Enrollment</w:t>
            </w:r>
            <w:proofErr w:type="spellEnd"/>
            <w:r>
              <w:t xml:space="preserve"> Ends :</w:t>
            </w:r>
            <w:r>
              <w:tab/>
              <w:t>31 Aug 2024</w:t>
            </w:r>
          </w:p>
          <w:p w14:paraId="0F5A5ABE" w14:textId="63883ECD" w:rsidR="006E3CAD" w:rsidRDefault="006900E0" w:rsidP="00AB131E">
            <w:r>
              <w:t>Exam Date :</w:t>
            </w:r>
            <w:r w:rsidR="00AB131E">
              <w:t>08 Dec 2024 IST</w:t>
            </w:r>
          </w:p>
        </w:tc>
      </w:tr>
      <w:tr w:rsidR="006114D1" w14:paraId="431AD0DB" w14:textId="77777777" w:rsidTr="00E77D74">
        <w:tc>
          <w:tcPr>
            <w:tcW w:w="2011" w:type="dxa"/>
          </w:tcPr>
          <w:p w14:paraId="2FB24BF0" w14:textId="17194956" w:rsidR="006114D1" w:rsidRPr="006114D1" w:rsidRDefault="006900E0">
            <w:r w:rsidRPr="006900E0">
              <w:t>Developing Life Skills</w:t>
            </w:r>
          </w:p>
        </w:tc>
        <w:tc>
          <w:tcPr>
            <w:tcW w:w="5165" w:type="dxa"/>
          </w:tcPr>
          <w:p w14:paraId="181582D3" w14:textId="48998C46" w:rsidR="006114D1" w:rsidRDefault="006900E0">
            <w:hyperlink r:id="rId9" w:history="1">
              <w:r w:rsidRPr="00C32C50">
                <w:rPr>
                  <w:rStyle w:val="Hyperlink"/>
                </w:rPr>
                <w:t>https://onlinecourses.swayam2.ac.in/cec24_ed21/preview</w:t>
              </w:r>
            </w:hyperlink>
          </w:p>
          <w:p w14:paraId="661811BF" w14:textId="193818A0" w:rsidR="006900E0" w:rsidRDefault="006900E0"/>
        </w:tc>
        <w:tc>
          <w:tcPr>
            <w:tcW w:w="1840" w:type="dxa"/>
          </w:tcPr>
          <w:p w14:paraId="67E6FA82" w14:textId="004EFE37" w:rsidR="006900E0" w:rsidRDefault="006900E0" w:rsidP="006900E0">
            <w:r>
              <w:t>Start Date :</w:t>
            </w:r>
            <w:r>
              <w:t>08 Jul 2024</w:t>
            </w:r>
          </w:p>
          <w:p w14:paraId="23253381" w14:textId="20B4C20A" w:rsidR="006900E0" w:rsidRDefault="006900E0" w:rsidP="006900E0">
            <w:r>
              <w:t>End Date :</w:t>
            </w:r>
            <w:r>
              <w:t>12 Oct 2024</w:t>
            </w:r>
          </w:p>
          <w:p w14:paraId="6535B361" w14:textId="77777777" w:rsidR="006900E0" w:rsidRDefault="006900E0" w:rsidP="006900E0">
            <w:proofErr w:type="spellStart"/>
            <w:r>
              <w:t>Enrollment</w:t>
            </w:r>
            <w:proofErr w:type="spellEnd"/>
            <w:r>
              <w:t xml:space="preserve"> Ends :</w:t>
            </w:r>
            <w:r>
              <w:tab/>
              <w:t>31 Aug 2024</w:t>
            </w:r>
          </w:p>
          <w:p w14:paraId="446DCB3E" w14:textId="6C9DFE10" w:rsidR="006114D1" w:rsidRDefault="006900E0" w:rsidP="006900E0">
            <w:r>
              <w:t>Exam Date :</w:t>
            </w:r>
            <w:r>
              <w:t>15 Dec 2024 IST</w:t>
            </w:r>
          </w:p>
        </w:tc>
      </w:tr>
      <w:tr w:rsidR="006114D1" w14:paraId="3FDCD13B" w14:textId="77777777" w:rsidTr="00E77D74">
        <w:tc>
          <w:tcPr>
            <w:tcW w:w="2011" w:type="dxa"/>
          </w:tcPr>
          <w:p w14:paraId="0D8EF010" w14:textId="155054A7" w:rsidR="006114D1" w:rsidRPr="006114D1" w:rsidRDefault="006900E0">
            <w:r w:rsidRPr="006900E0">
              <w:t>Developing Soft Skills and Personality</w:t>
            </w:r>
          </w:p>
        </w:tc>
        <w:tc>
          <w:tcPr>
            <w:tcW w:w="5165" w:type="dxa"/>
          </w:tcPr>
          <w:p w14:paraId="7E196277" w14:textId="51EC1D82" w:rsidR="006114D1" w:rsidRDefault="006900E0">
            <w:hyperlink r:id="rId10" w:history="1">
              <w:r w:rsidRPr="00C32C50">
                <w:rPr>
                  <w:rStyle w:val="Hyperlink"/>
                </w:rPr>
                <w:t>https://onlinecourses.nptel.ac.in/noc24_hs176/preview</w:t>
              </w:r>
            </w:hyperlink>
          </w:p>
          <w:p w14:paraId="3F9C4F48" w14:textId="2FC044BA" w:rsidR="006900E0" w:rsidRDefault="006900E0"/>
        </w:tc>
        <w:tc>
          <w:tcPr>
            <w:tcW w:w="1840" w:type="dxa"/>
          </w:tcPr>
          <w:p w14:paraId="2EA552C7" w14:textId="191CB6E6" w:rsidR="006900E0" w:rsidRDefault="006900E0" w:rsidP="006900E0">
            <w:r>
              <w:t>Start Date :</w:t>
            </w:r>
            <w:r>
              <w:t>19 Aug 2024</w:t>
            </w:r>
          </w:p>
          <w:p w14:paraId="1765602E" w14:textId="2EC95199" w:rsidR="006900E0" w:rsidRDefault="006900E0" w:rsidP="006900E0">
            <w:r>
              <w:t>End Date :</w:t>
            </w:r>
            <w:r>
              <w:t>11 Oct 2024</w:t>
            </w:r>
          </w:p>
          <w:p w14:paraId="27278DEB" w14:textId="77777777" w:rsidR="006900E0" w:rsidRDefault="006900E0" w:rsidP="006900E0">
            <w:proofErr w:type="spellStart"/>
            <w:r>
              <w:t>Enrollment</w:t>
            </w:r>
            <w:proofErr w:type="spellEnd"/>
            <w:r>
              <w:t xml:space="preserve"> Ends :</w:t>
            </w:r>
            <w:r>
              <w:tab/>
              <w:t>19 Aug 2024</w:t>
            </w:r>
          </w:p>
          <w:p w14:paraId="337C359B" w14:textId="77777777" w:rsidR="006900E0" w:rsidRDefault="006900E0" w:rsidP="006900E0">
            <w:r>
              <w:t>Exam Registration Ends :</w:t>
            </w:r>
            <w:r>
              <w:tab/>
              <w:t>30 Aug 2024</w:t>
            </w:r>
          </w:p>
          <w:p w14:paraId="6A9A6335" w14:textId="107E7C30" w:rsidR="006114D1" w:rsidRDefault="006900E0" w:rsidP="006900E0">
            <w:r>
              <w:t>Exam Date :</w:t>
            </w:r>
            <w:r>
              <w:t>27 Oct 2024 IST</w:t>
            </w:r>
          </w:p>
        </w:tc>
      </w:tr>
      <w:tr w:rsidR="006114D1" w14:paraId="565E4082" w14:textId="77777777" w:rsidTr="00E77D74">
        <w:tc>
          <w:tcPr>
            <w:tcW w:w="2011" w:type="dxa"/>
          </w:tcPr>
          <w:p w14:paraId="1FB94EE7" w14:textId="4771C079" w:rsidR="006114D1" w:rsidRPr="006114D1" w:rsidRDefault="006900E0">
            <w:r w:rsidRPr="006900E0">
              <w:t>Entrepreneurship Development</w:t>
            </w:r>
          </w:p>
        </w:tc>
        <w:tc>
          <w:tcPr>
            <w:tcW w:w="5165" w:type="dxa"/>
          </w:tcPr>
          <w:p w14:paraId="46074765" w14:textId="6B7EC0AB" w:rsidR="006114D1" w:rsidRDefault="006900E0">
            <w:hyperlink r:id="rId11" w:history="1">
              <w:r w:rsidRPr="00C32C50">
                <w:rPr>
                  <w:rStyle w:val="Hyperlink"/>
                </w:rPr>
                <w:t>https://onlinecourses.swayam2.ac.in/ntr24_ed51/preview</w:t>
              </w:r>
            </w:hyperlink>
          </w:p>
          <w:p w14:paraId="2314B0C3" w14:textId="25DDB8CD" w:rsidR="006900E0" w:rsidRDefault="006900E0"/>
        </w:tc>
        <w:tc>
          <w:tcPr>
            <w:tcW w:w="1840" w:type="dxa"/>
          </w:tcPr>
          <w:p w14:paraId="0BF36C88" w14:textId="0D55E301" w:rsidR="006900E0" w:rsidRDefault="006900E0" w:rsidP="006900E0">
            <w:r>
              <w:t>Start Date :</w:t>
            </w:r>
            <w:r>
              <w:t>15 Jul 2024</w:t>
            </w:r>
          </w:p>
          <w:p w14:paraId="149743D9" w14:textId="15A3D350" w:rsidR="006900E0" w:rsidRDefault="006900E0" w:rsidP="006900E0">
            <w:r>
              <w:t>End Date :</w:t>
            </w:r>
            <w:r>
              <w:t>31 Oct 2024</w:t>
            </w:r>
          </w:p>
          <w:p w14:paraId="0A129648" w14:textId="77777777" w:rsidR="006900E0" w:rsidRDefault="006900E0" w:rsidP="006900E0">
            <w:proofErr w:type="spellStart"/>
            <w:r>
              <w:t>Enrollment</w:t>
            </w:r>
            <w:proofErr w:type="spellEnd"/>
            <w:r>
              <w:t xml:space="preserve"> Ends :</w:t>
            </w:r>
            <w:r>
              <w:tab/>
              <w:t>31 Aug 2024</w:t>
            </w:r>
          </w:p>
          <w:p w14:paraId="6BCDEF32" w14:textId="7E2D71EF" w:rsidR="006114D1" w:rsidRDefault="006900E0" w:rsidP="006900E0">
            <w:r>
              <w:t>Exam Date :</w:t>
            </w:r>
            <w:r>
              <w:t>15 Dec 2024 IST</w:t>
            </w:r>
          </w:p>
        </w:tc>
      </w:tr>
      <w:tr w:rsidR="006114D1" w14:paraId="5C884761" w14:textId="77777777" w:rsidTr="00E77D74">
        <w:tc>
          <w:tcPr>
            <w:tcW w:w="2011" w:type="dxa"/>
          </w:tcPr>
          <w:p w14:paraId="4C3D4DC9" w14:textId="50647351" w:rsidR="006114D1" w:rsidRPr="006114D1" w:rsidRDefault="006900E0">
            <w:r w:rsidRPr="006900E0">
              <w:lastRenderedPageBreak/>
              <w:t>Indian Knowledge System</w:t>
            </w:r>
          </w:p>
        </w:tc>
        <w:tc>
          <w:tcPr>
            <w:tcW w:w="5165" w:type="dxa"/>
          </w:tcPr>
          <w:p w14:paraId="5A467BFF" w14:textId="2928C6CF" w:rsidR="006114D1" w:rsidRDefault="006900E0">
            <w:hyperlink r:id="rId12" w:history="1">
              <w:r w:rsidRPr="00C32C50">
                <w:rPr>
                  <w:rStyle w:val="Hyperlink"/>
                </w:rPr>
                <w:t>https://onlinecourses.swayam2.ac.in/ntr24_ed78/preview</w:t>
              </w:r>
            </w:hyperlink>
          </w:p>
          <w:p w14:paraId="66DDE39F" w14:textId="42BCA659" w:rsidR="006900E0" w:rsidRDefault="006900E0"/>
        </w:tc>
        <w:tc>
          <w:tcPr>
            <w:tcW w:w="1840" w:type="dxa"/>
          </w:tcPr>
          <w:p w14:paraId="57EBA2C9" w14:textId="6CC5AE95" w:rsidR="006900E0" w:rsidRDefault="006900E0" w:rsidP="006900E0">
            <w:r>
              <w:t>Start Date :</w:t>
            </w:r>
            <w:r>
              <w:t>15 Jul 2024</w:t>
            </w:r>
          </w:p>
          <w:p w14:paraId="05D0DFC0" w14:textId="5DAB8C4D" w:rsidR="006900E0" w:rsidRDefault="006900E0" w:rsidP="006900E0">
            <w:r>
              <w:t>End Date :</w:t>
            </w:r>
            <w:r>
              <w:t>31 Oct 2024</w:t>
            </w:r>
          </w:p>
          <w:p w14:paraId="39247D5A" w14:textId="77777777" w:rsidR="006900E0" w:rsidRDefault="006900E0" w:rsidP="006900E0">
            <w:proofErr w:type="spellStart"/>
            <w:r>
              <w:t>Enrollment</w:t>
            </w:r>
            <w:proofErr w:type="spellEnd"/>
            <w:r>
              <w:t xml:space="preserve"> Ends :</w:t>
            </w:r>
            <w:r>
              <w:tab/>
              <w:t>31 Aug 2024</w:t>
            </w:r>
          </w:p>
          <w:p w14:paraId="69722F2A" w14:textId="38B295A1" w:rsidR="006114D1" w:rsidRDefault="006900E0" w:rsidP="006900E0">
            <w:r>
              <w:t>Exam Date :</w:t>
            </w:r>
            <w:r>
              <w:t>14 Dec 2024 IST</w:t>
            </w:r>
          </w:p>
        </w:tc>
      </w:tr>
    </w:tbl>
    <w:p w14:paraId="38DD50D0" w14:textId="77777777" w:rsidR="006E3CAD" w:rsidRDefault="006E3CAD"/>
    <w:sectPr w:rsidR="006E3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AD"/>
    <w:rsid w:val="00126711"/>
    <w:rsid w:val="00381E06"/>
    <w:rsid w:val="006114D1"/>
    <w:rsid w:val="006900E0"/>
    <w:rsid w:val="006E3CAD"/>
    <w:rsid w:val="008B77DE"/>
    <w:rsid w:val="00AB131E"/>
    <w:rsid w:val="00C30D2E"/>
    <w:rsid w:val="00DC4D3F"/>
    <w:rsid w:val="00E77D74"/>
    <w:rsid w:val="00EB631B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5DED"/>
  <w15:chartTrackingRefBased/>
  <w15:docId w15:val="{24E1EDA7-BEE6-4E3F-A936-0771F35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3C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3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courses.swayam2.ac.in/aic23_ge17/previe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courses.swayam2.ac.in/imb24_mg111/preview" TargetMode="External"/><Relationship Id="rId12" Type="http://schemas.openxmlformats.org/officeDocument/2006/relationships/hyperlink" Target="https://onlinecourses.swayam2.ac.in/ntr24_ed78/pre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courses.nptel.ac.in/noc24_hs162/preview" TargetMode="External"/><Relationship Id="rId11" Type="http://schemas.openxmlformats.org/officeDocument/2006/relationships/hyperlink" Target="https://onlinecourses.swayam2.ac.in/ntr24_ed51/preview" TargetMode="External"/><Relationship Id="rId5" Type="http://schemas.openxmlformats.org/officeDocument/2006/relationships/hyperlink" Target="https://onlinecourses.swayam2.ac.in/nou24_lg67/preview" TargetMode="External"/><Relationship Id="rId10" Type="http://schemas.openxmlformats.org/officeDocument/2006/relationships/hyperlink" Target="https://onlinecourses.nptel.ac.in/noc24_hs176/preview" TargetMode="External"/><Relationship Id="rId4" Type="http://schemas.openxmlformats.org/officeDocument/2006/relationships/hyperlink" Target="https://onlinecourses.swayam2.ac.in/imb24_mg60/preview" TargetMode="External"/><Relationship Id="rId9" Type="http://schemas.openxmlformats.org/officeDocument/2006/relationships/hyperlink" Target="https://onlinecourses.swayam2.ac.in/cec24_ed21/pre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Dibyahash Bordoloi</dc:creator>
  <cp:keywords/>
  <dc:description/>
  <cp:lastModifiedBy>Gehu</cp:lastModifiedBy>
  <cp:revision>2</cp:revision>
  <dcterms:created xsi:type="dcterms:W3CDTF">2024-08-16T06:57:00Z</dcterms:created>
  <dcterms:modified xsi:type="dcterms:W3CDTF">2024-08-16T06:57:00Z</dcterms:modified>
</cp:coreProperties>
</file>